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217D" w14:textId="77777777" w:rsidR="002C7195" w:rsidRPr="00A45B2F" w:rsidRDefault="004141E1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A45B2F">
        <w:rPr>
          <w:rFonts w:asciiTheme="minorHAnsi" w:hAnsiTheme="minorHAnsi" w:cs="Arial"/>
          <w:b/>
        </w:rPr>
        <w:t>AQUA</w:t>
      </w:r>
      <w:r w:rsidR="00C15F39" w:rsidRPr="00A45B2F">
        <w:rPr>
          <w:rFonts w:asciiTheme="minorHAnsi" w:hAnsiTheme="minorHAnsi" w:cs="Arial"/>
          <w:b/>
        </w:rPr>
        <w:t>WOOD</w:t>
      </w:r>
    </w:p>
    <w:p w14:paraId="2B1388BC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7716359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A45B2F">
        <w:rPr>
          <w:rFonts w:asciiTheme="minorHAnsi" w:hAnsiTheme="minorHAnsi" w:cs="Arial"/>
          <w:b/>
        </w:rPr>
        <w:t>TANIM</w:t>
      </w:r>
    </w:p>
    <w:p w14:paraId="43FD1902" w14:textId="77777777" w:rsidR="008E6BC5" w:rsidRPr="00A45B2F" w:rsidRDefault="004141E1" w:rsidP="002C7195">
      <w:pPr>
        <w:spacing w:line="276" w:lineRule="auto"/>
        <w:jc w:val="both"/>
        <w:rPr>
          <w:rFonts w:asciiTheme="minorHAnsi" w:hAnsiTheme="minorHAnsi" w:cs="Arial"/>
          <w:color w:val="FF0000"/>
        </w:rPr>
      </w:pPr>
      <w:r w:rsidRPr="00A45B2F">
        <w:rPr>
          <w:rFonts w:asciiTheme="minorHAnsi" w:hAnsiTheme="minorHAnsi" w:cs="Arial"/>
          <w:color w:val="202020"/>
        </w:rPr>
        <w:t xml:space="preserve">Su </w:t>
      </w:r>
      <w:proofErr w:type="gramStart"/>
      <w:r w:rsidRPr="00A45B2F">
        <w:rPr>
          <w:rFonts w:asciiTheme="minorHAnsi" w:hAnsiTheme="minorHAnsi" w:cs="Arial"/>
          <w:color w:val="202020"/>
        </w:rPr>
        <w:t>bazlı ,</w:t>
      </w:r>
      <w:proofErr w:type="gramEnd"/>
      <w:r w:rsidRPr="00A45B2F">
        <w:rPr>
          <w:rFonts w:asciiTheme="minorHAnsi" w:hAnsiTheme="minorHAnsi" w:cs="Arial"/>
          <w:color w:val="202020"/>
        </w:rPr>
        <w:t xml:space="preserve"> Akrilik kopolimer esaslı , örtücü , </w:t>
      </w:r>
      <w:r w:rsidR="00AE3034" w:rsidRPr="00A45B2F">
        <w:rPr>
          <w:rFonts w:asciiTheme="minorHAnsi" w:hAnsiTheme="minorHAnsi" w:cs="Arial"/>
          <w:color w:val="202020"/>
        </w:rPr>
        <w:t xml:space="preserve">UV dayanımlı </w:t>
      </w:r>
      <w:r w:rsidRPr="00A45B2F">
        <w:rPr>
          <w:rFonts w:asciiTheme="minorHAnsi" w:hAnsiTheme="minorHAnsi" w:cs="Arial"/>
          <w:color w:val="202020"/>
        </w:rPr>
        <w:t xml:space="preserve"> ,</w:t>
      </w:r>
      <w:r w:rsidR="00AE3034" w:rsidRPr="00A45B2F">
        <w:rPr>
          <w:rFonts w:asciiTheme="minorHAnsi" w:hAnsiTheme="minorHAnsi" w:cs="Arial"/>
          <w:color w:val="202020"/>
        </w:rPr>
        <w:t xml:space="preserve"> </w:t>
      </w:r>
      <w:r w:rsidRPr="00A45B2F">
        <w:rPr>
          <w:rFonts w:asciiTheme="minorHAnsi" w:hAnsiTheme="minorHAnsi" w:cs="Arial"/>
          <w:color w:val="202020"/>
        </w:rPr>
        <w:t xml:space="preserve">yarı mat </w:t>
      </w:r>
      <w:r w:rsidR="00AE3034" w:rsidRPr="00A45B2F">
        <w:rPr>
          <w:rFonts w:asciiTheme="minorHAnsi" w:hAnsiTheme="minorHAnsi" w:cs="Arial"/>
          <w:color w:val="202020"/>
        </w:rPr>
        <w:t xml:space="preserve">ahşap boyası </w:t>
      </w:r>
      <w:r w:rsidRPr="00A45B2F">
        <w:rPr>
          <w:rFonts w:asciiTheme="minorHAnsi" w:hAnsiTheme="minorHAnsi" w:cs="Arial"/>
          <w:color w:val="202020"/>
        </w:rPr>
        <w:t>.</w:t>
      </w:r>
      <w:r w:rsidRPr="00A45B2F">
        <w:rPr>
          <w:rFonts w:asciiTheme="minorHAnsi" w:hAnsiTheme="minorHAnsi" w:cs="Arial"/>
          <w:color w:val="FF0000"/>
        </w:rPr>
        <w:t xml:space="preserve"> </w:t>
      </w:r>
    </w:p>
    <w:p w14:paraId="5FB54D19" w14:textId="77777777" w:rsidR="004141E1" w:rsidRPr="00A45B2F" w:rsidRDefault="004141E1" w:rsidP="002C7195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14:paraId="495B9D16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A45B2F">
        <w:rPr>
          <w:rFonts w:asciiTheme="minorHAnsi" w:hAnsiTheme="minorHAnsi" w:cs="Arial"/>
          <w:b/>
        </w:rPr>
        <w:t>Ürün Özellikleri:</w:t>
      </w:r>
    </w:p>
    <w:p w14:paraId="5AA62923" w14:textId="77777777" w:rsidR="008E6BC5" w:rsidRPr="00A45B2F" w:rsidRDefault="00AE3034" w:rsidP="008E6BC5">
      <w:pPr>
        <w:spacing w:line="276" w:lineRule="auto"/>
        <w:jc w:val="both"/>
        <w:rPr>
          <w:rFonts w:asciiTheme="minorHAnsi" w:hAnsiTheme="minorHAnsi" w:cs="Arial"/>
          <w:color w:val="202020"/>
        </w:rPr>
      </w:pPr>
      <w:r w:rsidRPr="00A45B2F">
        <w:rPr>
          <w:rFonts w:asciiTheme="minorHAnsi" w:hAnsiTheme="minorHAnsi" w:cs="Arial"/>
          <w:color w:val="202020"/>
        </w:rPr>
        <w:t>Her</w:t>
      </w:r>
      <w:r w:rsidR="004141E1" w:rsidRPr="00A45B2F">
        <w:rPr>
          <w:rFonts w:asciiTheme="minorHAnsi" w:hAnsiTheme="minorHAnsi" w:cs="Arial"/>
          <w:color w:val="202020"/>
        </w:rPr>
        <w:t xml:space="preserve"> türlü iç ve dış ahşap yüzeyde </w:t>
      </w:r>
      <w:proofErr w:type="gramStart"/>
      <w:r w:rsidR="004141E1" w:rsidRPr="00A45B2F">
        <w:rPr>
          <w:rFonts w:asciiTheme="minorHAnsi" w:hAnsiTheme="minorHAnsi" w:cs="Arial"/>
          <w:color w:val="202020"/>
        </w:rPr>
        <w:t>kullanılabilir .Kokusuz</w:t>
      </w:r>
      <w:proofErr w:type="gramEnd"/>
      <w:r w:rsidR="004141E1" w:rsidRPr="00A45B2F">
        <w:rPr>
          <w:rFonts w:asciiTheme="minorHAnsi" w:hAnsiTheme="minorHAnsi" w:cs="Arial"/>
          <w:color w:val="202020"/>
        </w:rPr>
        <w:t>, insan sağlığına ve çevreye zarar vermeyen , örtücü, sararmayan, suya, darbelere dayanıklı son kat boyadır. Yüzeye mükemmel yapışır. </w:t>
      </w:r>
    </w:p>
    <w:p w14:paraId="3384FCE1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A45B2F">
        <w:rPr>
          <w:rFonts w:asciiTheme="minorHAnsi" w:hAnsiTheme="minorHAnsi" w:cs="Arial"/>
          <w:b/>
        </w:rPr>
        <w:t>Uygulama Şekli:</w:t>
      </w:r>
    </w:p>
    <w:p w14:paraId="0FE6236D" w14:textId="77777777" w:rsidR="00327568" w:rsidRPr="00A45B2F" w:rsidRDefault="008E6BC5" w:rsidP="0032756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A45B2F">
        <w:rPr>
          <w:rFonts w:asciiTheme="minorHAnsi" w:hAnsiTheme="minorHAnsi" w:cs="Arial"/>
        </w:rPr>
        <w:t xml:space="preserve">Fırça </w:t>
      </w:r>
      <w:proofErr w:type="gramStart"/>
      <w:r w:rsidRPr="00A45B2F">
        <w:rPr>
          <w:rFonts w:asciiTheme="minorHAnsi" w:hAnsiTheme="minorHAnsi" w:cs="Arial"/>
        </w:rPr>
        <w:t xml:space="preserve">veya </w:t>
      </w:r>
      <w:r w:rsidR="007220FC" w:rsidRPr="00A45B2F">
        <w:rPr>
          <w:rFonts w:asciiTheme="minorHAnsi" w:hAnsiTheme="minorHAnsi" w:cs="Arial"/>
        </w:rPr>
        <w:t xml:space="preserve"> rulo</w:t>
      </w:r>
      <w:proofErr w:type="gramEnd"/>
      <w:r w:rsidR="007220FC" w:rsidRPr="00A45B2F">
        <w:rPr>
          <w:rFonts w:asciiTheme="minorHAnsi" w:hAnsiTheme="minorHAnsi" w:cs="Arial"/>
        </w:rPr>
        <w:t xml:space="preserve"> ile 2 kat uygulanır. Fırça ve rulo </w:t>
      </w:r>
      <w:r w:rsidR="004141E1" w:rsidRPr="00A45B2F">
        <w:rPr>
          <w:rFonts w:asciiTheme="minorHAnsi" w:hAnsiTheme="minorHAnsi" w:cs="Arial"/>
        </w:rPr>
        <w:t xml:space="preserve">ile </w:t>
      </w:r>
      <w:r w:rsidR="007220FC" w:rsidRPr="00A45B2F">
        <w:rPr>
          <w:rFonts w:asciiTheme="minorHAnsi" w:hAnsiTheme="minorHAnsi" w:cs="Arial"/>
        </w:rPr>
        <w:t>uygulamada inceltmeye gerek yoktur.</w:t>
      </w:r>
      <w:r w:rsidR="004141E1" w:rsidRPr="00A45B2F">
        <w:rPr>
          <w:rFonts w:asciiTheme="minorHAnsi" w:hAnsiTheme="minorHAnsi" w:cs="Arial"/>
        </w:rPr>
        <w:t> 4-</w:t>
      </w:r>
      <w:proofErr w:type="gramStart"/>
      <w:r w:rsidR="004141E1" w:rsidRPr="00A45B2F">
        <w:rPr>
          <w:rFonts w:asciiTheme="minorHAnsi" w:hAnsiTheme="minorHAnsi" w:cs="Arial"/>
        </w:rPr>
        <w:t xml:space="preserve">6 </w:t>
      </w:r>
      <w:r w:rsidR="007220FC" w:rsidRPr="00A45B2F">
        <w:rPr>
          <w:rFonts w:asciiTheme="minorHAnsi" w:hAnsiTheme="minorHAnsi" w:cs="Arial"/>
        </w:rPr>
        <w:t xml:space="preserve"> saat</w:t>
      </w:r>
      <w:proofErr w:type="gramEnd"/>
      <w:r w:rsidR="007220FC" w:rsidRPr="00A45B2F">
        <w:rPr>
          <w:rFonts w:asciiTheme="minorHAnsi" w:hAnsiTheme="minorHAnsi" w:cs="Arial"/>
        </w:rPr>
        <w:t xml:space="preserve"> sonra ikinci kat uygulanabilir.</w:t>
      </w:r>
      <w:r w:rsidRPr="00A45B2F">
        <w:rPr>
          <w:rFonts w:asciiTheme="minorHAnsi" w:hAnsiTheme="minorHAnsi" w:cs="Arial"/>
        </w:rPr>
        <w:t xml:space="preserve"> </w:t>
      </w:r>
    </w:p>
    <w:p w14:paraId="0AE9BE5B" w14:textId="77777777" w:rsidR="002C7195" w:rsidRPr="00A45B2F" w:rsidRDefault="002C7195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44384D8C" w14:textId="77777777" w:rsidR="002C7195" w:rsidRPr="00A45B2F" w:rsidRDefault="004141E1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A45B2F">
        <w:rPr>
          <w:rFonts w:asciiTheme="minorHAnsi" w:hAnsiTheme="minorHAnsi" w:cs="Arial"/>
          <w:b/>
        </w:rPr>
        <w:t>Sarfiyat :</w:t>
      </w:r>
      <w:proofErr w:type="gramEnd"/>
      <w:r w:rsidRPr="00A45B2F">
        <w:rPr>
          <w:rFonts w:asciiTheme="minorHAnsi" w:hAnsiTheme="minorHAnsi" w:cs="Arial"/>
          <w:b/>
        </w:rPr>
        <w:t xml:space="preserve"> </w:t>
      </w:r>
      <w:r w:rsidR="002C7195" w:rsidRPr="00A45B2F">
        <w:rPr>
          <w:rFonts w:asciiTheme="minorHAnsi" w:hAnsiTheme="minorHAnsi" w:cs="Arial"/>
          <w:color w:val="202020"/>
        </w:rPr>
        <w:t xml:space="preserve">1 </w:t>
      </w:r>
      <w:proofErr w:type="spellStart"/>
      <w:r w:rsidR="002C7195" w:rsidRPr="00A45B2F">
        <w:rPr>
          <w:rFonts w:asciiTheme="minorHAnsi" w:hAnsiTheme="minorHAnsi" w:cs="Arial"/>
          <w:color w:val="202020"/>
        </w:rPr>
        <w:t>lt.boya</w:t>
      </w:r>
      <w:proofErr w:type="spellEnd"/>
      <w:r w:rsidR="002C7195" w:rsidRPr="00A45B2F">
        <w:rPr>
          <w:rFonts w:asciiTheme="minorHAnsi" w:hAnsiTheme="minorHAnsi" w:cs="Arial"/>
          <w:color w:val="202020"/>
        </w:rPr>
        <w:t xml:space="preserve"> ile </w:t>
      </w:r>
      <w:r w:rsidRPr="00A45B2F">
        <w:rPr>
          <w:rFonts w:asciiTheme="minorHAnsi" w:hAnsiTheme="minorHAnsi" w:cs="Arial"/>
          <w:color w:val="202020"/>
        </w:rPr>
        <w:t>tek katta 13-18</w:t>
      </w:r>
      <w:r w:rsidR="002C7195" w:rsidRPr="00A45B2F">
        <w:rPr>
          <w:rFonts w:asciiTheme="minorHAnsi" w:hAnsiTheme="minorHAnsi" w:cs="Arial"/>
          <w:color w:val="202020"/>
        </w:rPr>
        <w:t xml:space="preserve"> m</w:t>
      </w:r>
      <w:r w:rsidR="002C7195" w:rsidRPr="00A45B2F">
        <w:rPr>
          <w:rFonts w:asciiTheme="minorHAnsi" w:hAnsiTheme="minorHAnsi" w:cs="Arial"/>
          <w:color w:val="202020"/>
          <w:vertAlign w:val="superscript"/>
        </w:rPr>
        <w:t>2</w:t>
      </w:r>
      <w:r w:rsidR="002C7195" w:rsidRPr="00A45B2F">
        <w:rPr>
          <w:rFonts w:asciiTheme="minorHAnsi" w:hAnsiTheme="minorHAnsi" w:cs="Arial"/>
          <w:color w:val="202020"/>
        </w:rPr>
        <w:t xml:space="preserve"> alan boyanır. </w:t>
      </w:r>
    </w:p>
    <w:p w14:paraId="3F03DF4F" w14:textId="77777777" w:rsidR="004141E1" w:rsidRPr="00A45B2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202020"/>
        </w:rPr>
      </w:pPr>
    </w:p>
    <w:p w14:paraId="129A9F50" w14:textId="77777777" w:rsidR="004141E1" w:rsidRPr="00A45B2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A45B2F">
        <w:rPr>
          <w:rFonts w:asciiTheme="minorHAnsi" w:hAnsiTheme="minorHAnsi" w:cs="Arial"/>
          <w:b/>
          <w:color w:val="202020"/>
        </w:rPr>
        <w:t>İNCELTME :</w:t>
      </w:r>
      <w:proofErr w:type="gramEnd"/>
      <w:r w:rsidRPr="00A45B2F">
        <w:rPr>
          <w:rFonts w:asciiTheme="minorHAnsi" w:hAnsiTheme="minorHAnsi" w:cs="Arial"/>
          <w:color w:val="202020"/>
        </w:rPr>
        <w:t xml:space="preserve"> </w:t>
      </w:r>
      <w:r w:rsidR="0028448B" w:rsidRPr="00A45B2F">
        <w:rPr>
          <w:rFonts w:asciiTheme="minorHAnsi" w:hAnsiTheme="minorHAnsi" w:cs="Arial"/>
          <w:color w:val="202020"/>
        </w:rPr>
        <w:t>Kullanıma hazırdır.</w:t>
      </w:r>
    </w:p>
    <w:p w14:paraId="50DE69B9" w14:textId="77777777" w:rsidR="004141E1" w:rsidRPr="00A45B2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202020"/>
        </w:rPr>
      </w:pPr>
    </w:p>
    <w:p w14:paraId="7F8AB7BE" w14:textId="77777777" w:rsidR="004141E1" w:rsidRPr="00A45B2F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A45B2F">
        <w:rPr>
          <w:rFonts w:asciiTheme="minorHAnsi" w:hAnsiTheme="minorHAnsi" w:cs="Arial"/>
          <w:b/>
          <w:color w:val="202020"/>
        </w:rPr>
        <w:t>AMBALAJ :</w:t>
      </w:r>
      <w:proofErr w:type="gramEnd"/>
      <w:r w:rsidR="0028448B" w:rsidRPr="00A45B2F">
        <w:rPr>
          <w:rFonts w:asciiTheme="minorHAnsi" w:hAnsiTheme="minorHAnsi" w:cs="Arial"/>
          <w:color w:val="202020"/>
        </w:rPr>
        <w:t xml:space="preserve"> 0</w:t>
      </w:r>
      <w:r w:rsidRPr="00A45B2F">
        <w:rPr>
          <w:rFonts w:asciiTheme="minorHAnsi" w:hAnsiTheme="minorHAnsi" w:cs="Arial"/>
          <w:color w:val="202020"/>
        </w:rPr>
        <w:t>,</w:t>
      </w:r>
      <w:r w:rsidR="0028448B" w:rsidRPr="00A45B2F">
        <w:rPr>
          <w:rFonts w:asciiTheme="minorHAnsi" w:hAnsiTheme="minorHAnsi" w:cs="Arial"/>
          <w:color w:val="202020"/>
        </w:rPr>
        <w:t>7</w:t>
      </w:r>
      <w:r w:rsidRPr="00A45B2F">
        <w:rPr>
          <w:rFonts w:asciiTheme="minorHAnsi" w:hAnsiTheme="minorHAnsi" w:cs="Arial"/>
          <w:color w:val="202020"/>
        </w:rPr>
        <w:t xml:space="preserve">5 LT – </w:t>
      </w:r>
      <w:r w:rsidR="0028448B" w:rsidRPr="00A45B2F">
        <w:rPr>
          <w:rFonts w:asciiTheme="minorHAnsi" w:hAnsiTheme="minorHAnsi" w:cs="Arial"/>
          <w:color w:val="202020"/>
        </w:rPr>
        <w:t>2</w:t>
      </w:r>
      <w:r w:rsidRPr="00A45B2F">
        <w:rPr>
          <w:rFonts w:asciiTheme="minorHAnsi" w:hAnsiTheme="minorHAnsi" w:cs="Arial"/>
          <w:color w:val="202020"/>
        </w:rPr>
        <w:t xml:space="preserve">,5 LT </w:t>
      </w:r>
    </w:p>
    <w:p w14:paraId="07B7F68D" w14:textId="77777777" w:rsidR="004141E1" w:rsidRPr="00A45B2F" w:rsidRDefault="004141E1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377A42E2" w14:textId="77777777" w:rsidR="004141E1" w:rsidRPr="00A45B2F" w:rsidRDefault="004141E1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6864B2C3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A45B2F">
        <w:rPr>
          <w:rFonts w:asciiTheme="minorHAnsi" w:hAnsiTheme="minorHAnsi" w:cs="Arial"/>
          <w:b/>
        </w:rPr>
        <w:t>Depolama Şartları:</w:t>
      </w:r>
    </w:p>
    <w:p w14:paraId="7A2ADACC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A45B2F">
        <w:rPr>
          <w:rFonts w:asciiTheme="minorHAnsi" w:hAnsiTheme="minorHAnsi" w:cs="Arial"/>
        </w:rPr>
        <w:t xml:space="preserve">Ağzı kapalı </w:t>
      </w:r>
      <w:proofErr w:type="spellStart"/>
      <w:r w:rsidRPr="00A45B2F">
        <w:rPr>
          <w:rFonts w:asciiTheme="minorHAnsi" w:hAnsiTheme="minorHAnsi" w:cs="Arial"/>
        </w:rPr>
        <w:t>orjinal</w:t>
      </w:r>
      <w:proofErr w:type="spellEnd"/>
      <w:r w:rsidRPr="00A45B2F">
        <w:rPr>
          <w:rFonts w:asciiTheme="minorHAnsi" w:hAnsiTheme="minorHAnsi" w:cs="Arial"/>
        </w:rPr>
        <w:t xml:space="preserve"> ambalajlarda +</w:t>
      </w:r>
      <w:smartTag w:uri="urn:schemas-microsoft-com:office:smarttags" w:element="metricconverter">
        <w:smartTagPr>
          <w:attr w:name="ProductID" w:val="5ﾰC"/>
        </w:smartTagPr>
        <w:r w:rsidRPr="00A45B2F">
          <w:rPr>
            <w:rFonts w:asciiTheme="minorHAnsi" w:hAnsiTheme="minorHAnsi" w:cs="Arial"/>
          </w:rPr>
          <w:t>5°C</w:t>
        </w:r>
      </w:smartTag>
      <w:r w:rsidRPr="00A45B2F">
        <w:rPr>
          <w:rFonts w:asciiTheme="minorHAnsi" w:hAnsiTheme="minorHAnsi" w:cs="Arial"/>
        </w:rPr>
        <w:t xml:space="preserve"> ila +</w:t>
      </w:r>
      <w:smartTag w:uri="urn:schemas-microsoft-com:office:smarttags" w:element="metricconverter">
        <w:smartTagPr>
          <w:attr w:name="ProductID" w:val="35ﾰC"/>
        </w:smartTagPr>
        <w:r w:rsidRPr="00A45B2F">
          <w:rPr>
            <w:rFonts w:asciiTheme="minorHAnsi" w:hAnsiTheme="minorHAnsi" w:cs="Arial"/>
          </w:rPr>
          <w:t>35°C</w:t>
        </w:r>
      </w:smartTag>
      <w:r w:rsidR="00A9249D" w:rsidRPr="00A45B2F">
        <w:rPr>
          <w:rFonts w:asciiTheme="minorHAnsi" w:hAnsiTheme="minorHAnsi" w:cs="Arial"/>
        </w:rPr>
        <w:t xml:space="preserve"> arasında 24</w:t>
      </w:r>
      <w:r w:rsidRPr="00A45B2F">
        <w:rPr>
          <w:rFonts w:asciiTheme="minorHAnsi" w:hAnsiTheme="minorHAnsi" w:cs="Arial"/>
        </w:rPr>
        <w:t xml:space="preserve"> ay boyunca saklayabilirsiniz.</w:t>
      </w:r>
    </w:p>
    <w:p w14:paraId="5918BCE4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</w:p>
    <w:p w14:paraId="25136F8A" w14:textId="77777777" w:rsidR="002C7195" w:rsidRPr="00A45B2F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A45B2F">
        <w:rPr>
          <w:rFonts w:asciiTheme="minorHAnsi" w:hAnsiTheme="minorHAnsi" w:cs="Arial"/>
          <w:b/>
        </w:rPr>
        <w:t>Tehlike Uyarıları</w:t>
      </w:r>
    </w:p>
    <w:p w14:paraId="75AACC82" w14:textId="77777777" w:rsidR="004141E1" w:rsidRPr="00A45B2F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A45B2F">
        <w:rPr>
          <w:rFonts w:asciiTheme="minorHAnsi" w:hAnsiTheme="minorHAnsi" w:cs="Arial"/>
        </w:rPr>
        <w:t>R22: Yutulduğunda zararlıdır.</w:t>
      </w:r>
    </w:p>
    <w:p w14:paraId="34748D17" w14:textId="77777777" w:rsidR="004141E1" w:rsidRPr="00A45B2F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A45B2F">
        <w:rPr>
          <w:rFonts w:asciiTheme="minorHAnsi" w:hAnsiTheme="minorHAnsi" w:cs="Arial"/>
        </w:rPr>
        <w:t>S-2: Çocukların erişemeyeceği yerde muhafaza ediniz.</w:t>
      </w:r>
    </w:p>
    <w:p w14:paraId="76557A8D" w14:textId="77777777" w:rsidR="004141E1" w:rsidRPr="00A45B2F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A45B2F">
        <w:rPr>
          <w:rFonts w:asciiTheme="minorHAnsi" w:hAnsiTheme="minorHAnsi" w:cs="Arial"/>
        </w:rPr>
        <w:t>S-24/S-25: Göz ve deri ile temasından sakınınız.</w:t>
      </w:r>
    </w:p>
    <w:p w14:paraId="484B7333" w14:textId="77777777" w:rsidR="00AA0B91" w:rsidRPr="002C7195" w:rsidRDefault="004141E1" w:rsidP="004141E1">
      <w:pPr>
        <w:spacing w:line="276" w:lineRule="auto"/>
        <w:jc w:val="both"/>
        <w:rPr>
          <w:rStyle w:val="HafifVurgulama"/>
          <w:i w:val="0"/>
        </w:rPr>
      </w:pPr>
      <w:r w:rsidRPr="00A45B2F">
        <w:rPr>
          <w:rFonts w:asciiTheme="minorHAnsi" w:hAnsiTheme="minorHAnsi" w:cs="Arial"/>
        </w:rPr>
        <w:t>S-46: Yutulduğunda derhal doktora danışınız; kabı veya etiketi gösteriniz.</w:t>
      </w:r>
    </w:p>
    <w:sectPr w:rsidR="00AA0B91" w:rsidRPr="002C7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8DEF" w14:textId="77777777" w:rsidR="003627BA" w:rsidRDefault="003627BA" w:rsidP="00A45B2F">
      <w:r>
        <w:separator/>
      </w:r>
    </w:p>
  </w:endnote>
  <w:endnote w:type="continuationSeparator" w:id="0">
    <w:p w14:paraId="60E78546" w14:textId="77777777" w:rsidR="003627BA" w:rsidRDefault="003627BA" w:rsidP="00A4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B90C" w14:textId="77777777" w:rsidR="00A45B2F" w:rsidRPr="00A45B2F" w:rsidRDefault="00A45B2F" w:rsidP="00A45B2F">
    <w:pPr>
      <w:rPr>
        <w:rFonts w:asciiTheme="minorHAnsi" w:hAnsiTheme="minorHAnsi" w:cstheme="minorHAnsi"/>
        <w:sz w:val="20"/>
        <w:szCs w:val="20"/>
      </w:rPr>
    </w:pPr>
    <w:proofErr w:type="spellStart"/>
    <w:proofErr w:type="gramStart"/>
    <w:r w:rsidRPr="00A45B2F">
      <w:rPr>
        <w:rFonts w:asciiTheme="minorHAnsi" w:hAnsiTheme="minorHAnsi" w:cstheme="minorHAnsi"/>
        <w:sz w:val="20"/>
        <w:szCs w:val="20"/>
      </w:rPr>
      <w:t>ADRES:Kömürcüler</w:t>
    </w:r>
    <w:proofErr w:type="spellEnd"/>
    <w:proofErr w:type="gramEnd"/>
    <w:r w:rsidRPr="00A45B2F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A45B2F">
      <w:rPr>
        <w:rFonts w:asciiTheme="minorHAnsi" w:hAnsiTheme="minorHAnsi" w:cstheme="minorHAnsi"/>
        <w:sz w:val="20"/>
        <w:szCs w:val="20"/>
      </w:rPr>
      <w:t>mah.</w:t>
    </w:r>
    <w:proofErr w:type="spellEnd"/>
    <w:r w:rsidRPr="00A45B2F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A45B2F">
      <w:rPr>
        <w:rFonts w:asciiTheme="minorHAnsi" w:hAnsiTheme="minorHAnsi" w:cstheme="minorHAnsi"/>
        <w:sz w:val="20"/>
        <w:szCs w:val="20"/>
      </w:rPr>
      <w:t>S.</w:t>
    </w:r>
    <w:proofErr w:type="gramStart"/>
    <w:r w:rsidRPr="00A45B2F">
      <w:rPr>
        <w:rFonts w:asciiTheme="minorHAnsi" w:hAnsiTheme="minorHAnsi" w:cstheme="minorHAnsi"/>
        <w:sz w:val="20"/>
        <w:szCs w:val="20"/>
      </w:rPr>
      <w:t>S.Kuzey</w:t>
    </w:r>
    <w:proofErr w:type="spellEnd"/>
    <w:proofErr w:type="gramEnd"/>
    <w:r w:rsidRPr="00A45B2F">
      <w:rPr>
        <w:rFonts w:asciiTheme="minorHAnsi" w:hAnsiTheme="minorHAnsi" w:cstheme="minorHAnsi"/>
        <w:sz w:val="20"/>
        <w:szCs w:val="20"/>
      </w:rPr>
      <w:t xml:space="preserve"> Akdeniz </w:t>
    </w:r>
    <w:proofErr w:type="spellStart"/>
    <w:r w:rsidRPr="00A45B2F">
      <w:rPr>
        <w:rFonts w:asciiTheme="minorHAnsi" w:hAnsiTheme="minorHAnsi" w:cstheme="minorHAnsi"/>
        <w:sz w:val="20"/>
        <w:szCs w:val="20"/>
      </w:rPr>
      <w:t>Koop</w:t>
    </w:r>
    <w:proofErr w:type="spellEnd"/>
    <w:r w:rsidRPr="00A45B2F">
      <w:rPr>
        <w:rFonts w:asciiTheme="minorHAnsi" w:hAnsiTheme="minorHAnsi" w:cstheme="minorHAnsi"/>
        <w:sz w:val="20"/>
        <w:szCs w:val="20"/>
      </w:rPr>
      <w:t xml:space="preserve">. 2888 </w:t>
    </w:r>
    <w:proofErr w:type="spellStart"/>
    <w:r w:rsidRPr="00A45B2F">
      <w:rPr>
        <w:rFonts w:asciiTheme="minorHAnsi" w:hAnsiTheme="minorHAnsi" w:cstheme="minorHAnsi"/>
        <w:sz w:val="20"/>
        <w:szCs w:val="20"/>
      </w:rPr>
      <w:t>sk</w:t>
    </w:r>
    <w:proofErr w:type="spellEnd"/>
    <w:r w:rsidRPr="00A45B2F">
      <w:rPr>
        <w:rFonts w:asciiTheme="minorHAnsi" w:hAnsiTheme="minorHAnsi" w:cstheme="minorHAnsi"/>
        <w:sz w:val="20"/>
        <w:szCs w:val="20"/>
      </w:rPr>
      <w:t xml:space="preserve">. N0: 11 07190 </w:t>
    </w:r>
    <w:proofErr w:type="spellStart"/>
    <w:r w:rsidRPr="00A45B2F">
      <w:rPr>
        <w:rFonts w:asciiTheme="minorHAnsi" w:hAnsiTheme="minorHAnsi" w:cstheme="minorHAnsi"/>
        <w:sz w:val="20"/>
        <w:szCs w:val="20"/>
      </w:rPr>
      <w:t>Döşemealtı</w:t>
    </w:r>
    <w:proofErr w:type="spellEnd"/>
    <w:r w:rsidRPr="00A45B2F">
      <w:rPr>
        <w:rFonts w:asciiTheme="minorHAnsi" w:hAnsiTheme="minorHAnsi" w:cstheme="minorHAnsi"/>
        <w:sz w:val="20"/>
        <w:szCs w:val="20"/>
      </w:rPr>
      <w:t xml:space="preserve"> –Antalya / </w:t>
    </w:r>
    <w:proofErr w:type="spellStart"/>
    <w:r w:rsidRPr="00A45B2F">
      <w:rPr>
        <w:rFonts w:asciiTheme="minorHAnsi" w:hAnsiTheme="minorHAnsi" w:cstheme="minorHAnsi"/>
        <w:sz w:val="20"/>
        <w:szCs w:val="20"/>
      </w:rPr>
      <w:t>Turkey</w:t>
    </w:r>
    <w:proofErr w:type="spellEnd"/>
    <w:r w:rsidRPr="00A45B2F">
      <w:rPr>
        <w:rFonts w:asciiTheme="minorHAnsi" w:hAnsiTheme="minorHAnsi" w:cstheme="minorHAnsi"/>
        <w:sz w:val="20"/>
        <w:szCs w:val="20"/>
      </w:rPr>
      <w:t xml:space="preserve">   </w:t>
    </w:r>
  </w:p>
  <w:p w14:paraId="33C8C15E" w14:textId="493DC5EB" w:rsidR="00A45B2F" w:rsidRDefault="00A45B2F" w:rsidP="00A45B2F">
    <w:proofErr w:type="gramStart"/>
    <w:r w:rsidRPr="00A45B2F">
      <w:rPr>
        <w:rFonts w:asciiTheme="minorHAnsi" w:hAnsiTheme="minorHAnsi" w:cstheme="minorHAnsi"/>
        <w:sz w:val="20"/>
        <w:szCs w:val="20"/>
      </w:rPr>
      <w:t>Tel:+</w:t>
    </w:r>
    <w:proofErr w:type="gramEnd"/>
    <w:r w:rsidRPr="00A45B2F">
      <w:rPr>
        <w:rFonts w:asciiTheme="minorHAnsi" w:hAnsiTheme="minorHAnsi" w:cstheme="minorHAnsi"/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A4D5" w14:textId="77777777" w:rsidR="003627BA" w:rsidRDefault="003627BA" w:rsidP="00A45B2F">
      <w:r>
        <w:separator/>
      </w:r>
    </w:p>
  </w:footnote>
  <w:footnote w:type="continuationSeparator" w:id="0">
    <w:p w14:paraId="5A63D284" w14:textId="77777777" w:rsidR="003627BA" w:rsidRDefault="003627BA" w:rsidP="00A4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898A" w14:textId="26278E4B" w:rsidR="00A45B2F" w:rsidRDefault="00A45B2F">
    <w:pPr>
      <w:pStyle w:val="stBilgi"/>
    </w:pPr>
    <w:r>
      <w:rPr>
        <w:noProof/>
      </w:rPr>
      <w:drawing>
        <wp:inline distT="0" distB="0" distL="0" distR="0" wp14:anchorId="016BE380" wp14:editId="4FFB8CB3">
          <wp:extent cx="1501140" cy="1501140"/>
          <wp:effectExtent l="0" t="0" r="381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EBA"/>
    <w:multiLevelType w:val="multilevel"/>
    <w:tmpl w:val="A47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90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4B"/>
    <w:rsid w:val="0028448B"/>
    <w:rsid w:val="002C7195"/>
    <w:rsid w:val="00327568"/>
    <w:rsid w:val="003627BA"/>
    <w:rsid w:val="004141E1"/>
    <w:rsid w:val="0047344D"/>
    <w:rsid w:val="0054104B"/>
    <w:rsid w:val="007220FC"/>
    <w:rsid w:val="007A2026"/>
    <w:rsid w:val="008E6BC5"/>
    <w:rsid w:val="00A45B2F"/>
    <w:rsid w:val="00A9249D"/>
    <w:rsid w:val="00AA0B91"/>
    <w:rsid w:val="00AE3034"/>
    <w:rsid w:val="00C15F39"/>
    <w:rsid w:val="00C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C968C9"/>
  <w15:docId w15:val="{6EA9A55C-3537-4FA7-AC0D-D11047E3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2C7195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A45B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5B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B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5B2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45B2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45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2021-10-13T10:17:00Z</dcterms:created>
  <dcterms:modified xsi:type="dcterms:W3CDTF">2022-06-21T10:51:00Z</dcterms:modified>
</cp:coreProperties>
</file>